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F8" w:rsidRDefault="00344DF8">
      <w:pPr>
        <w:spacing w:line="560" w:lineRule="exact"/>
        <w:rPr>
          <w:sz w:val="32"/>
          <w:szCs w:val="32"/>
        </w:rPr>
      </w:pPr>
    </w:p>
    <w:p w:rsidR="00344DF8" w:rsidRDefault="001B1038">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平顶山市石龙区人民法院</w:t>
      </w:r>
    </w:p>
    <w:p w:rsidR="00344DF8" w:rsidRDefault="001B1038">
      <w:pPr>
        <w:widowControl/>
        <w:spacing w:line="560" w:lineRule="exact"/>
        <w:jc w:val="center"/>
        <w:rPr>
          <w:rFonts w:ascii="方正小标宋简体" w:eastAsia="方正小标宋简体" w:hAnsi="宋体" w:cs="宋体"/>
          <w:b/>
          <w:bCs/>
          <w:kern w:val="0"/>
          <w:sz w:val="44"/>
          <w:szCs w:val="44"/>
        </w:rPr>
      </w:pPr>
      <w:r>
        <w:rPr>
          <w:rFonts w:ascii="方正小标宋简体" w:eastAsia="方正小标宋简体" w:hAnsi="宋体" w:cs="宋体" w:hint="eastAsia"/>
          <w:kern w:val="0"/>
          <w:sz w:val="44"/>
          <w:szCs w:val="44"/>
        </w:rPr>
        <w:t>关于公布失信被执行人名单信息的实施细则</w:t>
      </w:r>
    </w:p>
    <w:p w:rsidR="00344DF8" w:rsidRDefault="00344DF8">
      <w:pPr>
        <w:spacing w:line="560" w:lineRule="exact"/>
        <w:rPr>
          <w:sz w:val="32"/>
          <w:szCs w:val="32"/>
        </w:rPr>
      </w:pP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促使被执行人自觉履行生效法律文书确定的义务，推进社会信用体系建设，根据《中华人民共和国民事诉讼法》以及《最高人民法院关于公布失信被执行人名单信息的若干规定》的规定，结合本院工作实际，制定本实施细则。</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  被执行人具有履行能力而不履行生效法律文书确定的义务，并具有下列情形之一的，应当将其纳入失信被执行人名单，依法对其进行信用惩戒：</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（一）以伪造证据、暴力、威胁等方法妨碍、抗拒执行的；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（二）以虚假诉讼、虚假仲裁或者以隐匿、转移财产等方法规避执行的；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（三）违反财产报告制度的；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（四）违反限制高消费令的；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（五）被执行人无正当理由拒不履行执行和解协议的；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（六）其他有履行能力而拒不履行生效法律文书确定义务的。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承办人应在被执行人实施上述行为（或结果出现）后5日内，将被执行人纳入失信被执行人名单。</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  凡被执行人是自然人的，且不能证明其是五保户或者低保对象的，一律纳入失信被执行人名单库。</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第三条</w:t>
      </w:r>
      <w:r>
        <w:rPr>
          <w:rFonts w:ascii="仿宋_GB2312" w:eastAsia="仿宋_GB2312" w:hAnsi="仿宋_GB2312" w:cs="仿宋_GB2312" w:hint="eastAsia"/>
          <w:sz w:val="32"/>
          <w:szCs w:val="32"/>
        </w:rPr>
        <w:t>  本院向被执行人发出《执行通知书》的同时，向被执行人发出《风险提示告知书》，载明有关纳入失信被执行人名单的风险提示内容。</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申请执行人认为被执行人存在本规定第一条所列失信行为之一的，可以向本院提出申请将该被执行人纳入失信被执行人名单，本院经审查后作出决定。本院认为被执行人存在本规定第一条第（一）、（二）、（三）项所列失信行为之一的，应当作出将该被执行人纳入失信被执行人名单的决定。</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本院决定将被执行人纳入失信被执行人名单的，应当制作决定书，决定书自作出之日起生效。决定书应当按照民事诉讼法规定的法律文书送达方式送达当事人。</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  记载和公布的失信被执行人名单信息应当包括：</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（一）作为被执行人的法人或者其他组织的名称、组织机构代码、法定代表人或者负责人姓名；</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（二）作为被执行人的自然人的姓名、性别、年龄、身份证号码；</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（三）生效法律文书确定的义务和被执行人的履行情况；</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（四）被执行人失信行为的具体情形；</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（五）执行依据的制作机构和文号、执行案号、立案时间、执行法院；</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  本院应当将失信被执行人名单信息录入最高人民法院失信被执行人名单库，并通过该名单库统一向社会公布。</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本院可以根据实际情况，将失信被执行人名单通过报纸、广播、电视、网络、法院公告栏等其他方式予以公布，并可以采取新闻发布会或者其他方式对本院实施失信被执行人名单制度的情况定期向社会公布。</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  人民法院应当将失信被执行人名单信息，在作出决定后10日内，向银行、工商、税务、财政、住建、发改委等部门通报，供相关单位依照法律、法规和有关规定，对失信被执行人予以信用惩戒。</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失信被执行人是人大代表、政协委员，人民法院需向所在地的人大、政协部门函告；失信被执行人是国家机关、国有企业的，人民法院应当将给予3个月自动履行时间，在规定时间内未履行的应予以纳入失信名单，并其将失信情况通报其上级单位。</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被执行人认为将其纳入失信被执行人名单错误的，可以向本院申请纠正。被执行人是自然人的，一般应由被执行人本人到人民法院提出并说明理由并提交相关证据；被执行人是法人或者其他组织的，一般应由被执行人的法定代表人或者负责人本人到本院提出并说明理由，并提交相关证据。本院接到申请后5日内，由合议庭进行合议，认为申请理由的，需及时予以成立应予纠正的，报执行局长审核后，报请院长批准。</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  失信被执行人符合下列情形之一的，应当在5日内将其有关信息从失信被执行人名单库中删除：</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（一）全部履行了生效法律文书确定义务的；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（二）与申请执行人达成执行和解协</w:t>
      </w:r>
      <w:bookmarkStart w:id="0" w:name="_GoBack"/>
      <w:bookmarkEnd w:id="0"/>
      <w:r>
        <w:rPr>
          <w:rFonts w:ascii="仿宋_GB2312" w:eastAsia="仿宋_GB2312" w:hAnsi="仿宋_GB2312" w:cs="仿宋_GB2312" w:hint="eastAsia"/>
          <w:sz w:val="32"/>
          <w:szCs w:val="32"/>
        </w:rPr>
        <w:t>议并经申请执行人确认履行完毕的；</w:t>
      </w:r>
    </w:p>
    <w:p w:rsidR="00344DF8" w:rsidRDefault="001B103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（三）人民法院依法裁定终结执行的。</w:t>
      </w:r>
    </w:p>
    <w:p w:rsidR="00344DF8" w:rsidRDefault="001B103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  本规定自2021年1月20日施行。</w:t>
      </w:r>
    </w:p>
    <w:p w:rsidR="00344DF8" w:rsidRDefault="00344DF8">
      <w:pPr>
        <w:spacing w:line="560" w:lineRule="exact"/>
        <w:ind w:firstLineChars="200" w:firstLine="640"/>
        <w:rPr>
          <w:rFonts w:ascii="仿宋_GB2312" w:eastAsia="仿宋_GB2312" w:hAnsi="仿宋_GB2312" w:cs="仿宋_GB2312"/>
          <w:sz w:val="32"/>
          <w:szCs w:val="32"/>
        </w:rPr>
      </w:pPr>
    </w:p>
    <w:p w:rsidR="00072455" w:rsidRDefault="00072455" w:rsidP="00072455">
      <w:pPr>
        <w:pStyle w:val="a0"/>
      </w:pPr>
    </w:p>
    <w:p w:rsidR="00072455" w:rsidRPr="00072455" w:rsidRDefault="00072455" w:rsidP="00072455">
      <w:pPr>
        <w:pStyle w:val="a0"/>
      </w:pPr>
    </w:p>
    <w:p w:rsidR="00344DF8" w:rsidRDefault="00344DF8">
      <w:pPr>
        <w:pStyle w:val="a0"/>
      </w:pPr>
    </w:p>
    <w:p w:rsidR="00344DF8" w:rsidRDefault="001B1038">
      <w:pPr>
        <w:ind w:firstLineChars="200" w:firstLine="640"/>
        <w:jc w:val="center"/>
        <w:rPr>
          <w:rFonts w:ascii="仿宋_GB2312" w:eastAsia="仿宋_GB2312"/>
          <w:sz w:val="32"/>
          <w:szCs w:val="20"/>
        </w:rPr>
      </w:pPr>
      <w:r>
        <w:rPr>
          <w:rFonts w:ascii="仿宋_GB2312" w:eastAsia="仿宋_GB2312" w:hint="eastAsia"/>
          <w:sz w:val="32"/>
          <w:szCs w:val="20"/>
        </w:rPr>
        <w:t xml:space="preserve">                  平顶山市石龙区人民法院</w:t>
      </w:r>
    </w:p>
    <w:p w:rsidR="00344DF8" w:rsidRDefault="001B1038">
      <w:pPr>
        <w:ind w:firstLineChars="200" w:firstLine="640"/>
        <w:jc w:val="center"/>
        <w:rPr>
          <w:rFonts w:ascii="仿宋_GB2312" w:eastAsia="仿宋_GB2312"/>
          <w:sz w:val="32"/>
          <w:szCs w:val="20"/>
        </w:rPr>
      </w:pPr>
      <w:r>
        <w:rPr>
          <w:rFonts w:ascii="仿宋_GB2312" w:eastAsia="仿宋_GB2312" w:hint="eastAsia"/>
          <w:sz w:val="32"/>
          <w:szCs w:val="20"/>
        </w:rPr>
        <w:t xml:space="preserve">                   2021年1月20日</w:t>
      </w:r>
    </w:p>
    <w:p w:rsidR="00072455" w:rsidRDefault="00072455" w:rsidP="00072455">
      <w:pPr>
        <w:pStyle w:val="a0"/>
      </w:pPr>
    </w:p>
    <w:p w:rsidR="00DE7747" w:rsidRDefault="00DE7747" w:rsidP="00072455">
      <w:pPr>
        <w:pStyle w:val="a0"/>
      </w:pPr>
    </w:p>
    <w:p w:rsidR="00DE7747" w:rsidRDefault="00DE7747" w:rsidP="00072455">
      <w:pPr>
        <w:pStyle w:val="a0"/>
      </w:pPr>
    </w:p>
    <w:p w:rsidR="00DE7747" w:rsidRDefault="00DE7747" w:rsidP="00072455">
      <w:pPr>
        <w:pStyle w:val="a0"/>
      </w:pPr>
    </w:p>
    <w:p w:rsidR="00DE7747" w:rsidRDefault="00DE7747" w:rsidP="00072455">
      <w:pPr>
        <w:pStyle w:val="a0"/>
      </w:pPr>
    </w:p>
    <w:p w:rsidR="00DE7747" w:rsidRDefault="00DE7747" w:rsidP="00072455">
      <w:pPr>
        <w:pStyle w:val="a0"/>
      </w:pPr>
    </w:p>
    <w:p w:rsidR="00344DF8" w:rsidRDefault="00344DF8" w:rsidP="00025A7F">
      <w:pPr>
        <w:tabs>
          <w:tab w:val="left" w:pos="8610"/>
        </w:tabs>
        <w:spacing w:line="452" w:lineRule="exact"/>
        <w:ind w:rightChars="107" w:right="225"/>
        <w:jc w:val="left"/>
      </w:pPr>
    </w:p>
    <w:sectPr w:rsidR="00344DF8" w:rsidSect="00344DF8">
      <w:footerReference w:type="default" r:id="rId7"/>
      <w:pgSz w:w="11906" w:h="16838"/>
      <w:pgMar w:top="2098" w:right="1474" w:bottom="1928"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6F" w:rsidRDefault="00D75D6F" w:rsidP="00344DF8">
      <w:r>
        <w:separator/>
      </w:r>
    </w:p>
  </w:endnote>
  <w:endnote w:type="continuationSeparator" w:id="0">
    <w:p w:rsidR="00D75D6F" w:rsidRDefault="00D75D6F" w:rsidP="00344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DF8" w:rsidRDefault="00E77D7A">
    <w:pPr>
      <w:pStyle w:val="a4"/>
    </w:pPr>
    <w:r>
      <w:pict>
        <v:shapetype id="_x0000_t202" coordsize="21600,21600" o:spt="202" path="m,l,21600r21600,l21600,xe">
          <v:stroke joinstyle="miter"/>
          <v:path gradientshapeok="t" o:connecttype="rect"/>
        </v:shapetype>
        <v:shape id="_x0000_s2049" type="#_x0000_t202" style="position:absolute;margin-left:114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344DF8" w:rsidRDefault="00E77D7A">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1B1038">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25A7F">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6F" w:rsidRDefault="00D75D6F" w:rsidP="00344DF8">
      <w:r>
        <w:separator/>
      </w:r>
    </w:p>
  </w:footnote>
  <w:footnote w:type="continuationSeparator" w:id="0">
    <w:p w:rsidR="00D75D6F" w:rsidRDefault="00D75D6F" w:rsidP="00344D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DF8"/>
    <w:rsid w:val="00025A7F"/>
    <w:rsid w:val="00072455"/>
    <w:rsid w:val="00080424"/>
    <w:rsid w:val="000D4210"/>
    <w:rsid w:val="0014378B"/>
    <w:rsid w:val="001B1038"/>
    <w:rsid w:val="00256448"/>
    <w:rsid w:val="002E1ED2"/>
    <w:rsid w:val="00344DF8"/>
    <w:rsid w:val="004B0DDF"/>
    <w:rsid w:val="00517600"/>
    <w:rsid w:val="00544FF5"/>
    <w:rsid w:val="00567D68"/>
    <w:rsid w:val="006F2D3E"/>
    <w:rsid w:val="0073020D"/>
    <w:rsid w:val="00764488"/>
    <w:rsid w:val="007A54A2"/>
    <w:rsid w:val="00825584"/>
    <w:rsid w:val="009D1013"/>
    <w:rsid w:val="00A40DAA"/>
    <w:rsid w:val="00A94749"/>
    <w:rsid w:val="00C51B4E"/>
    <w:rsid w:val="00C97361"/>
    <w:rsid w:val="00D63FAF"/>
    <w:rsid w:val="00D72FA2"/>
    <w:rsid w:val="00D75D6F"/>
    <w:rsid w:val="00DB206A"/>
    <w:rsid w:val="00DC6F54"/>
    <w:rsid w:val="00DE7747"/>
    <w:rsid w:val="00E0727A"/>
    <w:rsid w:val="00E62C9F"/>
    <w:rsid w:val="00E71093"/>
    <w:rsid w:val="00E77D7A"/>
    <w:rsid w:val="01CB69CE"/>
    <w:rsid w:val="02074350"/>
    <w:rsid w:val="03994C7A"/>
    <w:rsid w:val="04C225E7"/>
    <w:rsid w:val="05CC55BF"/>
    <w:rsid w:val="064C0819"/>
    <w:rsid w:val="06545793"/>
    <w:rsid w:val="065A120D"/>
    <w:rsid w:val="06AE30CA"/>
    <w:rsid w:val="06B212DD"/>
    <w:rsid w:val="07100E23"/>
    <w:rsid w:val="07445E56"/>
    <w:rsid w:val="097716D6"/>
    <w:rsid w:val="099107EB"/>
    <w:rsid w:val="099F1AD3"/>
    <w:rsid w:val="09AE32A9"/>
    <w:rsid w:val="09E966ED"/>
    <w:rsid w:val="09F25E9A"/>
    <w:rsid w:val="0AB42814"/>
    <w:rsid w:val="0CDB25D3"/>
    <w:rsid w:val="0D35415C"/>
    <w:rsid w:val="0D6262CF"/>
    <w:rsid w:val="0E227FD6"/>
    <w:rsid w:val="0F672D29"/>
    <w:rsid w:val="10243E76"/>
    <w:rsid w:val="10654965"/>
    <w:rsid w:val="107B461B"/>
    <w:rsid w:val="11061D1D"/>
    <w:rsid w:val="12812787"/>
    <w:rsid w:val="12F11B0F"/>
    <w:rsid w:val="14636EFC"/>
    <w:rsid w:val="152B2E0F"/>
    <w:rsid w:val="15950D01"/>
    <w:rsid w:val="15D94E0E"/>
    <w:rsid w:val="16143413"/>
    <w:rsid w:val="176853EE"/>
    <w:rsid w:val="17F30554"/>
    <w:rsid w:val="18A46946"/>
    <w:rsid w:val="18B42F92"/>
    <w:rsid w:val="19871905"/>
    <w:rsid w:val="19C26ED7"/>
    <w:rsid w:val="1B9F113D"/>
    <w:rsid w:val="1BAC0140"/>
    <w:rsid w:val="1BCD1C7C"/>
    <w:rsid w:val="1BD41A4A"/>
    <w:rsid w:val="1C7C444C"/>
    <w:rsid w:val="1D092DCE"/>
    <w:rsid w:val="1E4D75D9"/>
    <w:rsid w:val="1E676203"/>
    <w:rsid w:val="202E040D"/>
    <w:rsid w:val="202F01F0"/>
    <w:rsid w:val="20D217EB"/>
    <w:rsid w:val="213E5E48"/>
    <w:rsid w:val="23C64DF8"/>
    <w:rsid w:val="250E4F68"/>
    <w:rsid w:val="25403BBA"/>
    <w:rsid w:val="256F3125"/>
    <w:rsid w:val="264226F0"/>
    <w:rsid w:val="26C339B7"/>
    <w:rsid w:val="279D434B"/>
    <w:rsid w:val="2801639F"/>
    <w:rsid w:val="28A553DA"/>
    <w:rsid w:val="2A00675D"/>
    <w:rsid w:val="2A5D11B4"/>
    <w:rsid w:val="2C84569F"/>
    <w:rsid w:val="2CFE03FD"/>
    <w:rsid w:val="2DB34544"/>
    <w:rsid w:val="2EEF0D45"/>
    <w:rsid w:val="2F041A80"/>
    <w:rsid w:val="2F4F6035"/>
    <w:rsid w:val="2FA658A5"/>
    <w:rsid w:val="2FF671EE"/>
    <w:rsid w:val="303A206B"/>
    <w:rsid w:val="30BB407E"/>
    <w:rsid w:val="30C94376"/>
    <w:rsid w:val="30EA0F03"/>
    <w:rsid w:val="31D24E9E"/>
    <w:rsid w:val="3293719F"/>
    <w:rsid w:val="32B37F48"/>
    <w:rsid w:val="33380192"/>
    <w:rsid w:val="333C1E86"/>
    <w:rsid w:val="337E7F74"/>
    <w:rsid w:val="33863BF4"/>
    <w:rsid w:val="345F72A2"/>
    <w:rsid w:val="348642B1"/>
    <w:rsid w:val="34D954F9"/>
    <w:rsid w:val="357A3ABB"/>
    <w:rsid w:val="360369BB"/>
    <w:rsid w:val="362B69C4"/>
    <w:rsid w:val="363228C3"/>
    <w:rsid w:val="3654770B"/>
    <w:rsid w:val="367E583E"/>
    <w:rsid w:val="39553965"/>
    <w:rsid w:val="39701C69"/>
    <w:rsid w:val="3A4E0D56"/>
    <w:rsid w:val="3A5144FB"/>
    <w:rsid w:val="3B6D4FB9"/>
    <w:rsid w:val="3BF61D27"/>
    <w:rsid w:val="3C080C91"/>
    <w:rsid w:val="3C8711A1"/>
    <w:rsid w:val="3DE360A4"/>
    <w:rsid w:val="3E610EB6"/>
    <w:rsid w:val="3E686E66"/>
    <w:rsid w:val="3FE70991"/>
    <w:rsid w:val="412E08E5"/>
    <w:rsid w:val="41EB5116"/>
    <w:rsid w:val="42464C5C"/>
    <w:rsid w:val="42814AC4"/>
    <w:rsid w:val="43175D1E"/>
    <w:rsid w:val="43C24875"/>
    <w:rsid w:val="43D17C76"/>
    <w:rsid w:val="449379BF"/>
    <w:rsid w:val="4498085E"/>
    <w:rsid w:val="44B57779"/>
    <w:rsid w:val="44E12743"/>
    <w:rsid w:val="45002703"/>
    <w:rsid w:val="455059BA"/>
    <w:rsid w:val="46147F56"/>
    <w:rsid w:val="462A3876"/>
    <w:rsid w:val="466462CA"/>
    <w:rsid w:val="46667819"/>
    <w:rsid w:val="4734153D"/>
    <w:rsid w:val="47837A02"/>
    <w:rsid w:val="48A71A64"/>
    <w:rsid w:val="4922082B"/>
    <w:rsid w:val="49273843"/>
    <w:rsid w:val="4B3B215B"/>
    <w:rsid w:val="4BB86083"/>
    <w:rsid w:val="4C927C18"/>
    <w:rsid w:val="4CBF2715"/>
    <w:rsid w:val="4DCE4FE9"/>
    <w:rsid w:val="4E9E03F0"/>
    <w:rsid w:val="5080697C"/>
    <w:rsid w:val="50E807E9"/>
    <w:rsid w:val="510D6658"/>
    <w:rsid w:val="514A15DA"/>
    <w:rsid w:val="517949F5"/>
    <w:rsid w:val="517B0939"/>
    <w:rsid w:val="51E46D8F"/>
    <w:rsid w:val="52E86CCD"/>
    <w:rsid w:val="53410FFD"/>
    <w:rsid w:val="53E7667D"/>
    <w:rsid w:val="5571433B"/>
    <w:rsid w:val="5614168C"/>
    <w:rsid w:val="56E841A7"/>
    <w:rsid w:val="579833E6"/>
    <w:rsid w:val="57B04C81"/>
    <w:rsid w:val="585F462D"/>
    <w:rsid w:val="59F4187E"/>
    <w:rsid w:val="5AE50297"/>
    <w:rsid w:val="5B3F333F"/>
    <w:rsid w:val="5B8F7989"/>
    <w:rsid w:val="5C79168A"/>
    <w:rsid w:val="5D200372"/>
    <w:rsid w:val="5D4B2EA0"/>
    <w:rsid w:val="5D8F223A"/>
    <w:rsid w:val="5D9514BC"/>
    <w:rsid w:val="5F5303A7"/>
    <w:rsid w:val="5F922715"/>
    <w:rsid w:val="60335AC8"/>
    <w:rsid w:val="613527A0"/>
    <w:rsid w:val="61380926"/>
    <w:rsid w:val="61BE0C71"/>
    <w:rsid w:val="62C25869"/>
    <w:rsid w:val="63603FC3"/>
    <w:rsid w:val="63816D1C"/>
    <w:rsid w:val="64285D7D"/>
    <w:rsid w:val="64531E26"/>
    <w:rsid w:val="64B461A1"/>
    <w:rsid w:val="64DD1E76"/>
    <w:rsid w:val="64F50A05"/>
    <w:rsid w:val="65585009"/>
    <w:rsid w:val="660B1965"/>
    <w:rsid w:val="662F0269"/>
    <w:rsid w:val="66DD3F7E"/>
    <w:rsid w:val="68106F8E"/>
    <w:rsid w:val="68640D50"/>
    <w:rsid w:val="695C0E63"/>
    <w:rsid w:val="69C160A8"/>
    <w:rsid w:val="6A192C36"/>
    <w:rsid w:val="6B8E008B"/>
    <w:rsid w:val="6BBC2816"/>
    <w:rsid w:val="6BD551A8"/>
    <w:rsid w:val="6C594FED"/>
    <w:rsid w:val="6D2E100E"/>
    <w:rsid w:val="6D487923"/>
    <w:rsid w:val="6D5A2221"/>
    <w:rsid w:val="6F17572B"/>
    <w:rsid w:val="6FE744B1"/>
    <w:rsid w:val="707F28DF"/>
    <w:rsid w:val="70C0137B"/>
    <w:rsid w:val="70ED07B1"/>
    <w:rsid w:val="71142AC5"/>
    <w:rsid w:val="72A0410A"/>
    <w:rsid w:val="7323233D"/>
    <w:rsid w:val="733B031B"/>
    <w:rsid w:val="73C70D67"/>
    <w:rsid w:val="73C974FD"/>
    <w:rsid w:val="73E049AF"/>
    <w:rsid w:val="75A873B4"/>
    <w:rsid w:val="75EF74E0"/>
    <w:rsid w:val="75F4643E"/>
    <w:rsid w:val="79576F81"/>
    <w:rsid w:val="7AC03A16"/>
    <w:rsid w:val="7B0A1E0F"/>
    <w:rsid w:val="7B5E607B"/>
    <w:rsid w:val="7B7F1A8E"/>
    <w:rsid w:val="7C740C61"/>
    <w:rsid w:val="7C7F72C7"/>
    <w:rsid w:val="7D9A3285"/>
    <w:rsid w:val="7DC5340C"/>
    <w:rsid w:val="7E4A47BA"/>
    <w:rsid w:val="7EDB333C"/>
    <w:rsid w:val="7FD66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44DF8"/>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rsid w:val="00344DF8"/>
    <w:pPr>
      <w:keepNext/>
      <w:keepLines/>
      <w:spacing w:line="560" w:lineRule="exact"/>
      <w:ind w:firstLineChars="200" w:firstLine="880"/>
      <w:outlineLvl w:val="1"/>
    </w:pPr>
    <w:rPr>
      <w:rFonts w:ascii="Arial" w:eastAsia="黑体" w:hAnsi="Arial"/>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44DF8"/>
  </w:style>
  <w:style w:type="paragraph" w:styleId="a4">
    <w:name w:val="footer"/>
    <w:basedOn w:val="a"/>
    <w:qFormat/>
    <w:rsid w:val="00344DF8"/>
    <w:pPr>
      <w:tabs>
        <w:tab w:val="center" w:pos="4153"/>
        <w:tab w:val="right" w:pos="8306"/>
      </w:tabs>
      <w:snapToGrid w:val="0"/>
      <w:jc w:val="left"/>
    </w:pPr>
    <w:rPr>
      <w:sz w:val="18"/>
      <w:szCs w:val="18"/>
    </w:rPr>
  </w:style>
  <w:style w:type="paragraph" w:styleId="a5">
    <w:name w:val="header"/>
    <w:basedOn w:val="a"/>
    <w:unhideWhenUsed/>
    <w:qFormat/>
    <w:rsid w:val="00344DF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rsid w:val="00344DF8"/>
    <w:pPr>
      <w:widowControl/>
      <w:spacing w:before="100" w:beforeAutospacing="1" w:after="100" w:afterAutospacing="1"/>
      <w:jc w:val="left"/>
    </w:pPr>
    <w:rPr>
      <w:rFonts w:ascii="宋体" w:hAnsi="宋体" w:cs="宋体"/>
      <w:kern w:val="0"/>
      <w:sz w:val="24"/>
    </w:rPr>
  </w:style>
  <w:style w:type="character" w:styleId="a7">
    <w:name w:val="Strong"/>
    <w:basedOn w:val="a1"/>
    <w:qFormat/>
    <w:rsid w:val="00344DF8"/>
    <w:rPr>
      <w:b/>
      <w:bCs/>
    </w:rPr>
  </w:style>
  <w:style w:type="character" w:styleId="a8">
    <w:name w:val="page number"/>
    <w:basedOn w:val="a1"/>
    <w:qFormat/>
    <w:rsid w:val="00344DF8"/>
  </w:style>
  <w:style w:type="paragraph" w:customStyle="1" w:styleId="p0">
    <w:name w:val="p0"/>
    <w:basedOn w:val="a"/>
    <w:qFormat/>
    <w:rsid w:val="00344DF8"/>
    <w:pPr>
      <w:widowControl/>
    </w:pPr>
    <w:rPr>
      <w:kern w:val="0"/>
      <w:szCs w:val="21"/>
    </w:rPr>
  </w:style>
  <w:style w:type="paragraph" w:customStyle="1" w:styleId="p17">
    <w:name w:val="p17"/>
    <w:basedOn w:val="a"/>
    <w:qFormat/>
    <w:rsid w:val="00344DF8"/>
    <w:pPr>
      <w:widowControl/>
      <w:ind w:firstLine="420"/>
    </w:pPr>
    <w:rPr>
      <w:kern w:val="0"/>
      <w:szCs w:val="21"/>
    </w:rPr>
  </w:style>
  <w:style w:type="character" w:customStyle="1" w:styleId="apple-converted-space">
    <w:name w:val="apple-converted-space"/>
    <w:basedOn w:val="a1"/>
    <w:qFormat/>
    <w:rsid w:val="00344DF8"/>
  </w:style>
  <w:style w:type="character" w:customStyle="1" w:styleId="2Char">
    <w:name w:val="标题 2 Char"/>
    <w:link w:val="2"/>
    <w:qFormat/>
    <w:rsid w:val="00344DF8"/>
    <w:rPr>
      <w:rFonts w:ascii="Arial" w:eastAsia="黑体" w:hAnsi="Arial"/>
      <w:sz w:val="32"/>
      <w:szCs w:val="22"/>
    </w:rPr>
  </w:style>
  <w:style w:type="paragraph" w:styleId="a9">
    <w:name w:val="Date"/>
    <w:basedOn w:val="a"/>
    <w:next w:val="a"/>
    <w:link w:val="Char"/>
    <w:rsid w:val="00072455"/>
    <w:pPr>
      <w:ind w:leftChars="2500" w:left="100"/>
    </w:pPr>
  </w:style>
  <w:style w:type="character" w:customStyle="1" w:styleId="Char">
    <w:name w:val="日期 Char"/>
    <w:basedOn w:val="a1"/>
    <w:link w:val="a9"/>
    <w:rsid w:val="00072455"/>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袁黎晓</cp:lastModifiedBy>
  <cp:revision>3</cp:revision>
  <cp:lastPrinted>2022-02-21T10:10:00Z</cp:lastPrinted>
  <dcterms:created xsi:type="dcterms:W3CDTF">2023-05-09T03:31:00Z</dcterms:created>
  <dcterms:modified xsi:type="dcterms:W3CDTF">2023-05-09T03:31:00Z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4FCE004CA3E241DDB542AC402FF93831</vt:lpwstr>
  </property>
</Properties>
</file>